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815"/>
        <w:gridCol w:w="810"/>
        <w:gridCol w:w="2280"/>
        <w:gridCol w:w="5835"/>
        <w:tblGridChange w:id="0">
          <w:tblGrid>
            <w:gridCol w:w="1815"/>
            <w:gridCol w:w="810"/>
            <w:gridCol w:w="2280"/>
            <w:gridCol w:w="583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en el proyecto denominado 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4162.010.26.1.3247-2025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FEIVER ALFONSO MERCADO GALERA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1.107.062.725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4623833395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9994153321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4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 Apoyar y asistir la operación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administrativa y operativa en el desarrollo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las actividades del proyecto, en las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acciones para formación deportiva en el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sistema educativo mediante la socialización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 promoción de actividades y atenciones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presenciales y/o virtuales requeridas por los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programas y los diferentes eventos de la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Secretaría del Deporte y la Recreación,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junto con las demás actividades del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proyecto.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Brindar apoyo en la Gestión de la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Secretaría del Deporte a través de las redes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sociales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Apoyar en la programación, organización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 asistencia de las diferentes reuniones y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capacitaciones programadas por el área de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fomento, que sean necesarias para el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desarrollo del programa.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Apoyar en la consolidación de los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informes, planes de trabajo, cronogramas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requeridos por el proyecto.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demas obligaciones relacionadas con el objetivo contractual.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al desarrollo de un video a la promoción de adopción de animalitos y donación de alimentos conjunto con la proteccionanimalcali.</w:t>
            </w:r>
          </w:p>
          <w:p w:rsidR="00000000" w:rsidDel="00000000" w:rsidP="00000000" w:rsidRDefault="00000000" w:rsidRPr="00000000" w14:paraId="00000074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en sus redes promocionando el video de la secretaria del deporte y la recreación sobre la adopción de animalitos y sobre los juegos comunales del programa deporte al barrio. </w:t>
            </w:r>
          </w:p>
          <w:p w:rsidR="00000000" w:rsidDel="00000000" w:rsidP="00000000" w:rsidRDefault="00000000" w:rsidRPr="00000000" w14:paraId="00000075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asistiendo a capacitación citada por el coordinador del programa deporte al barrio.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realizando cronograma donde se plantea los diferentes eventos para dar acompañamiento asignado. </w:t>
            </w:r>
          </w:p>
          <w:p w:rsidR="00000000" w:rsidDel="00000000" w:rsidP="00000000" w:rsidRDefault="00000000" w:rsidRPr="00000000" w14:paraId="00000077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Apoyé en una mesa trabajo citada por el líder del programa deporte al barrio.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FEIVER ALFONSO MERCADO GALERA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508760" cy="358140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358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7F7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277F75"/>
    <w:rPr>
      <w:color w:val="954f72" w:themeColor="followed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d7RsrsGjYLjxwGTqvr41GwU7cz_EDXHM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Vv9kNYW6vwFqUqb7PrRKdGOoJA==">CgMxLjA4AHIhMTIyaGpieE1QajF6Y3hESzFWN1kxejlFOG4tQjJQUW9S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2025-10-05T22:44:00Z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